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D0" w:rsidRDefault="00C35F52">
      <w:pPr>
        <w:pStyle w:val="noindent"/>
        <w:spacing w:beforeAutospacing="0" w:after="0" w:afterAutospacing="0" w:line="360" w:lineRule="auto"/>
        <w:ind w:left="240" w:right="240"/>
        <w:jc w:val="center"/>
        <w:rPr>
          <w:rStyle w:val="Pogrubienie"/>
        </w:rPr>
      </w:pPr>
      <w:r>
        <w:rPr>
          <w:rStyle w:val="Pogrubienie"/>
        </w:rPr>
        <w:t>PROTOKÓŁ Z KONTROLI</w:t>
      </w:r>
    </w:p>
    <w:p w:rsidR="003528D0" w:rsidRDefault="00C35F52">
      <w:pPr>
        <w:pStyle w:val="noindent"/>
        <w:tabs>
          <w:tab w:val="left" w:pos="8931"/>
        </w:tabs>
        <w:spacing w:beforeAutospacing="0" w:after="0" w:afterAutospacing="0"/>
        <w:jc w:val="both"/>
      </w:pPr>
      <w:r>
        <w:rPr>
          <w:rStyle w:val="Pogrubienie"/>
          <w:b w:val="0"/>
        </w:rPr>
        <w:t xml:space="preserve">z dnia 21 grudnia 2021 r. przeprowadzonej przez Renatę Arent. w związku z realizacją zadania publicznego pn. </w:t>
      </w:r>
      <w:r>
        <w:t>„</w:t>
      </w:r>
      <w:r>
        <w:rPr>
          <w:bCs/>
        </w:rPr>
        <w:t>Przeciw samotności w Święta: wsparcie psychologiczne młodzieży z grup mniejszościowych</w:t>
      </w:r>
      <w:r>
        <w:t>”,</w:t>
      </w:r>
      <w:r>
        <w:rPr>
          <w:rStyle w:val="Pogrubienie"/>
          <w:b w:val="0"/>
        </w:rPr>
        <w:t xml:space="preserve"> </w:t>
      </w:r>
      <w:r>
        <w:t xml:space="preserve">które było przeprowadzone w ramach projektu Zamawiającego pn. „Codziennie Szczecin tworzyMy’21”. Wykonawcą zadania było </w:t>
      </w:r>
      <w:r>
        <w:rPr>
          <w:bCs/>
        </w:rPr>
        <w:t>Stowarzyszenie Lambda Szczecin</w:t>
      </w:r>
      <w:r>
        <w:t xml:space="preserve">, al. Wojska Polskiego 63, </w:t>
      </w:r>
      <w:r>
        <w:rPr>
          <w:bCs/>
        </w:rPr>
        <w:t>70-476 Szczecin</w:t>
      </w:r>
      <w:r>
        <w:rPr>
          <w:bCs/>
          <w:color w:val="000000"/>
        </w:rPr>
        <w:t>.</w:t>
      </w:r>
      <w:r>
        <w:rPr>
          <w:rStyle w:val="Pogrubienie"/>
          <w:b w:val="0"/>
        </w:rPr>
        <w:t xml:space="preserve"> </w:t>
      </w:r>
      <w:r>
        <w:t>Gmina Miasto Szczecin zawarła u</w:t>
      </w:r>
      <w:r>
        <w:rPr>
          <w:rStyle w:val="Pogrubienie"/>
          <w:b w:val="0"/>
        </w:rPr>
        <w:t xml:space="preserve">mowę z Organizacją </w:t>
      </w:r>
      <w:r>
        <w:t>w dniu 08.12</w:t>
      </w:r>
      <w:r>
        <w:t>.2021 r.,</w:t>
      </w:r>
      <w:r>
        <w:rPr>
          <w:rStyle w:val="Pogrubienie"/>
          <w:b w:val="0"/>
        </w:rPr>
        <w:t xml:space="preserve"> Nr </w:t>
      </w:r>
      <w:r>
        <w:t>BPM-III.3037.38.2021.RA, CRU 21/</w:t>
      </w:r>
      <w:r>
        <w:rPr>
          <w:color w:val="000000"/>
        </w:rPr>
        <w:t>0003638</w:t>
      </w:r>
      <w:r>
        <w:t>.</w:t>
      </w:r>
    </w:p>
    <w:p w:rsidR="003528D0" w:rsidRDefault="003528D0">
      <w:pPr>
        <w:pStyle w:val="noindent"/>
        <w:spacing w:beforeAutospacing="0" w:after="0" w:afterAutospacing="0"/>
        <w:ind w:right="238"/>
        <w:jc w:val="both"/>
        <w:rPr>
          <w:rStyle w:val="Pogrubienie"/>
          <w:b w:val="0"/>
        </w:rPr>
      </w:pPr>
    </w:p>
    <w:p w:rsidR="003528D0" w:rsidRDefault="00C35F52">
      <w:pPr>
        <w:pStyle w:val="noindent"/>
        <w:spacing w:beforeAutospacing="0" w:after="0" w:afterAutospacing="0"/>
        <w:rPr>
          <w:rStyle w:val="Pogrubienie"/>
          <w:b w:val="0"/>
        </w:rPr>
      </w:pPr>
      <w:r>
        <w:rPr>
          <w:rStyle w:val="Pogrubienie"/>
        </w:rPr>
        <w:t xml:space="preserve">Kontrola realizacji zadania publicznego została dokonana przez: </w:t>
      </w:r>
      <w:r>
        <w:rPr>
          <w:rStyle w:val="Pogrubienie"/>
          <w:b w:val="0"/>
        </w:rPr>
        <w:t xml:space="preserve">Renatę Arent </w:t>
      </w:r>
    </w:p>
    <w:p w:rsidR="003528D0" w:rsidRDefault="003528D0">
      <w:pPr>
        <w:pStyle w:val="indent"/>
        <w:spacing w:beforeAutospacing="0" w:after="0" w:afterAutospacing="0"/>
        <w:jc w:val="both"/>
        <w:rPr>
          <w:rStyle w:val="Pogrubienie"/>
        </w:rPr>
      </w:pPr>
    </w:p>
    <w:p w:rsidR="003528D0" w:rsidRDefault="00C35F52">
      <w:pPr>
        <w:pStyle w:val="indent"/>
        <w:spacing w:beforeAutospacing="0" w:after="0" w:afterAutospacing="0"/>
        <w:ind w:right="-142"/>
        <w:jc w:val="both"/>
        <w:rPr>
          <w:rStyle w:val="Pogrubienie"/>
          <w:b w:val="0"/>
        </w:rPr>
      </w:pPr>
      <w:r>
        <w:rPr>
          <w:rStyle w:val="Pogrubienie"/>
        </w:rPr>
        <w:t xml:space="preserve">na podstawie upoważnienia do kontroli nr </w:t>
      </w:r>
      <w:r>
        <w:t>WO-II.2344-32.101.2021.KR</w:t>
      </w:r>
      <w:r>
        <w:rPr>
          <w:rStyle w:val="Pogrubienie"/>
          <w:b w:val="0"/>
        </w:rPr>
        <w:t xml:space="preserve"> z dnia 21.12.2021 r. </w:t>
      </w:r>
    </w:p>
    <w:p w:rsidR="003528D0" w:rsidRDefault="00C35F52">
      <w:pPr>
        <w:pStyle w:val="noindent"/>
        <w:spacing w:beforeAutospacing="0" w:after="0" w:afterAutospacing="0"/>
        <w:jc w:val="both"/>
      </w:pPr>
      <w:r>
        <w:rPr>
          <w:rStyle w:val="Pogrubienie"/>
        </w:rPr>
        <w:t>Kontrolą objęto</w:t>
      </w:r>
      <w:r>
        <w:t xml:space="preserve"> </w:t>
      </w:r>
      <w:r>
        <w:tab/>
      </w:r>
    </w:p>
    <w:p w:rsidR="003528D0" w:rsidRDefault="00C35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zadania p</w:t>
      </w:r>
      <w:r>
        <w:rPr>
          <w:rFonts w:ascii="Times New Roman" w:hAnsi="Times New Roman" w:cs="Times New Roman"/>
          <w:sz w:val="24"/>
          <w:szCs w:val="24"/>
        </w:rPr>
        <w:t>olegającą na organizacji spotkania świątecznego, na które zaproszono osoby korzystające ze wsparcia psychologicznego w bieżącym roku, w tym także z grupy rodziców najmłodszych członków społeczności. Spotkaniu temu towarzyszył miły klimat, który wprowadziła</w:t>
      </w:r>
      <w:r>
        <w:rPr>
          <w:rFonts w:ascii="Times New Roman" w:hAnsi="Times New Roman" w:cs="Times New Roman"/>
          <w:sz w:val="24"/>
          <w:szCs w:val="24"/>
        </w:rPr>
        <w:t xml:space="preserve"> Pani Monika Tichy – Prezes tej Organizacji poprzez wspaniały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podopiecznymi, miłe ciepłe słowa kierowane do młodzieży, dzieci i ich rodziców. Uczestnicy spotkania przygotowali świąteczne potrawy, dzielili się swoimi dobrami z innymi. Był to też c</w:t>
      </w:r>
      <w:r>
        <w:rPr>
          <w:rFonts w:ascii="Times New Roman" w:hAnsi="Times New Roman" w:cs="Times New Roman"/>
          <w:sz w:val="24"/>
          <w:szCs w:val="24"/>
        </w:rPr>
        <w:t xml:space="preserve">zas do wstępnego omówienia planu pracy na kolejny rok. Ponadto spotkanie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to było połączone z „przedpremierowym” otwarciem nowej siedziby Organizacji przy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pl. Adamowicza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otrzymanej z zasobów Gminy Miasta Szczecin, która jest w trakcie urządzania i nie miał</w:t>
      </w:r>
      <w:r>
        <w:rPr>
          <w:rFonts w:ascii="Times New Roman" w:hAnsi="Times New Roman" w:cs="Times New Roman"/>
          <w:sz w:val="24"/>
          <w:szCs w:val="24"/>
        </w:rPr>
        <w:t>a jeszcze oficjalnej inauguracji.</w:t>
      </w:r>
    </w:p>
    <w:p w:rsidR="003528D0" w:rsidRDefault="00C35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spotkanie było wzbogacone lekcją psychologiczną, poprzez którą podopieczni i uczestnicy mogli pogłębić i zrozumieć bardziej metody dotyczące budowania relacji ze sobą i z innymi w oparciu o wzmacnianie poczucia własnej </w:t>
      </w:r>
      <w:r>
        <w:rPr>
          <w:rFonts w:ascii="Times New Roman" w:hAnsi="Times New Roman" w:cs="Times New Roman"/>
          <w:sz w:val="24"/>
          <w:szCs w:val="24"/>
        </w:rPr>
        <w:t>wartości, radzenia sobie z lękami i stresem, negatywnymi emocjami, oraz nabranie odwagi bycia sobą i wzmocnienie własnego autorytetu.</w:t>
      </w:r>
    </w:p>
    <w:p w:rsidR="003528D0" w:rsidRDefault="003528D0">
      <w:pPr>
        <w:spacing w:after="0" w:line="240" w:lineRule="auto"/>
        <w:rPr>
          <w:rFonts w:ascii="Times New Roman" w:hAnsi="Times New Roman" w:cs="Times New Roman"/>
        </w:rPr>
      </w:pPr>
    </w:p>
    <w:p w:rsidR="003528D0" w:rsidRDefault="00C35F52">
      <w:pPr>
        <w:pStyle w:val="indent"/>
        <w:tabs>
          <w:tab w:val="right" w:leader="dot" w:pos="9000"/>
        </w:tabs>
        <w:spacing w:beforeAutospacing="0" w:after="0" w:afterAutospacing="0"/>
        <w:jc w:val="both"/>
        <w:rPr>
          <w:rStyle w:val="Pogrubienie"/>
        </w:rPr>
      </w:pPr>
      <w:r>
        <w:rPr>
          <w:rStyle w:val="Pogrubienie"/>
        </w:rPr>
        <w:t>Kontrolujący dokonał następujących czynności kontrolnych:</w:t>
      </w:r>
    </w:p>
    <w:p w:rsidR="003528D0" w:rsidRDefault="00C35F52">
      <w:pPr>
        <w:pStyle w:val="indent"/>
        <w:tabs>
          <w:tab w:val="right" w:leader="dot" w:pos="9000"/>
        </w:tabs>
        <w:spacing w:beforeAutospacing="0" w:after="0" w:afterAutospacing="0"/>
        <w:jc w:val="both"/>
      </w:pPr>
      <w:r>
        <w:t>Ten element zadania był przeprowadzony z największą staranności</w:t>
      </w:r>
      <w:r>
        <w:t xml:space="preserve">ą w przyjaznym klimacie. </w:t>
      </w:r>
    </w:p>
    <w:p w:rsidR="003528D0" w:rsidRDefault="00C35F52">
      <w:pPr>
        <w:pStyle w:val="indent"/>
        <w:spacing w:beforeAutospacing="0" w:after="0" w:afterAutospacing="0"/>
        <w:jc w:val="both"/>
      </w:pPr>
      <w:r>
        <w:t xml:space="preserve">Nie stwierdzono żadnych nieprawidłowości w związku z realizacją umowy i rozmowami prowadzonymi na bieżąco z uczestnikami i Panią Prezes Stowarzyszenia – Moniką Tichy. </w:t>
      </w:r>
    </w:p>
    <w:p w:rsidR="003528D0" w:rsidRDefault="003528D0">
      <w:pPr>
        <w:pStyle w:val="indent"/>
        <w:tabs>
          <w:tab w:val="right" w:leader="dot" w:pos="9000"/>
        </w:tabs>
        <w:spacing w:beforeAutospacing="0" w:after="0" w:afterAutospacing="0"/>
        <w:jc w:val="both"/>
      </w:pPr>
    </w:p>
    <w:p w:rsidR="003528D0" w:rsidRDefault="00C35F52">
      <w:pPr>
        <w:pStyle w:val="indent"/>
        <w:spacing w:beforeAutospacing="0" w:after="0" w:afterAutospacing="0"/>
        <w:rPr>
          <w:b/>
        </w:rPr>
      </w:pPr>
      <w:r>
        <w:rPr>
          <w:b/>
        </w:rPr>
        <w:t>W toku czynności kontrolnych wyjaśnień udzielał:</w:t>
      </w:r>
    </w:p>
    <w:p w:rsidR="003528D0" w:rsidRDefault="00C35F52">
      <w:pPr>
        <w:pStyle w:val="noindent"/>
        <w:spacing w:beforeAutospacing="0" w:after="0" w:afterAutospacing="0"/>
        <w:rPr>
          <w:rStyle w:val="Pogrubienie"/>
          <w:b w:val="0"/>
        </w:rPr>
      </w:pPr>
      <w:r>
        <w:t>brak</w:t>
      </w:r>
    </w:p>
    <w:p w:rsidR="003528D0" w:rsidRDefault="003528D0">
      <w:pPr>
        <w:pStyle w:val="indent"/>
        <w:spacing w:beforeAutospacing="0" w:after="0" w:afterAutospacing="0"/>
      </w:pPr>
    </w:p>
    <w:p w:rsidR="003528D0" w:rsidRDefault="00C35F52">
      <w:pPr>
        <w:pStyle w:val="indent"/>
        <w:spacing w:beforeAutospacing="0" w:after="0" w:afterAutospacing="0"/>
        <w:jc w:val="both"/>
      </w:pPr>
      <w:r>
        <w:rPr>
          <w:rStyle w:val="Pogrubienie"/>
        </w:rPr>
        <w:t>W wyniku powyższych czynności kontrolujący dokonał</w:t>
      </w:r>
      <w:r>
        <w:t xml:space="preserve"> </w:t>
      </w:r>
      <w:r>
        <w:rPr>
          <w:rStyle w:val="Pogrubienie"/>
        </w:rPr>
        <w:t>następujących ustaleń:</w:t>
      </w:r>
      <w:r>
        <w:t xml:space="preserve"> </w:t>
      </w:r>
      <w:r>
        <w:tab/>
      </w:r>
    </w:p>
    <w:p w:rsidR="003528D0" w:rsidRDefault="00C35F52">
      <w:pPr>
        <w:pStyle w:val="noindent"/>
        <w:spacing w:beforeAutospacing="0" w:after="0" w:afterAutospacing="0"/>
        <w:jc w:val="both"/>
        <w:rPr>
          <w:rStyle w:val="Pogrubienie"/>
          <w:b w:val="0"/>
        </w:rPr>
      </w:pPr>
      <w:r>
        <w:rPr>
          <w:rStyle w:val="Pogrubienie"/>
          <w:b w:val="0"/>
        </w:rPr>
        <w:t>brak</w:t>
      </w:r>
    </w:p>
    <w:p w:rsidR="003528D0" w:rsidRDefault="003528D0">
      <w:pPr>
        <w:pStyle w:val="indent"/>
        <w:tabs>
          <w:tab w:val="right" w:leader="dot" w:pos="9000"/>
        </w:tabs>
        <w:spacing w:beforeAutospacing="0" w:after="0" w:afterAutospacing="0"/>
        <w:jc w:val="both"/>
      </w:pPr>
    </w:p>
    <w:p w:rsidR="003528D0" w:rsidRDefault="00C35F52">
      <w:pPr>
        <w:pStyle w:val="indent"/>
        <w:tabs>
          <w:tab w:val="right" w:leader="dot" w:pos="9000"/>
        </w:tabs>
        <w:spacing w:beforeAutospacing="0" w:after="0" w:afterAutospacing="0"/>
        <w:jc w:val="both"/>
        <w:rPr>
          <w:i/>
        </w:rPr>
      </w:pPr>
      <w:r>
        <w:t xml:space="preserve">Kontrolowany </w:t>
      </w:r>
      <w:r>
        <w:rPr>
          <w:rStyle w:val="Uwydatnienie"/>
          <w:i w:val="0"/>
        </w:rPr>
        <w:t>nie wnosi żadnych zastrzeżeń do protokołu do protokołu</w:t>
      </w:r>
      <w:r>
        <w:rPr>
          <w:i/>
        </w:rPr>
        <w:t xml:space="preserve"> </w:t>
      </w:r>
    </w:p>
    <w:p w:rsidR="003528D0" w:rsidRDefault="003528D0">
      <w:pPr>
        <w:pStyle w:val="indent"/>
        <w:tabs>
          <w:tab w:val="right" w:leader="dot" w:pos="9000"/>
        </w:tabs>
        <w:spacing w:beforeAutospacing="0" w:after="0" w:afterAutospacing="0"/>
        <w:jc w:val="both"/>
      </w:pPr>
    </w:p>
    <w:p w:rsidR="003528D0" w:rsidRDefault="00C35F52">
      <w:pPr>
        <w:pStyle w:val="indent"/>
        <w:tabs>
          <w:tab w:val="left" w:pos="0"/>
          <w:tab w:val="left" w:pos="4962"/>
        </w:tabs>
        <w:spacing w:beforeAutospacing="0" w:after="0" w:afterAutospacing="0"/>
        <w:ind w:left="4950" w:hanging="4950"/>
        <w:rPr>
          <w:b/>
        </w:rPr>
      </w:pPr>
      <w:r>
        <w:rPr>
          <w:b/>
        </w:rPr>
        <w:t xml:space="preserve">         Kontrolujący</w:t>
      </w:r>
      <w:r>
        <w:rPr>
          <w:b/>
        </w:rPr>
        <w:tab/>
        <w:t xml:space="preserve"> </w:t>
      </w:r>
      <w:r>
        <w:rPr>
          <w:b/>
        </w:rPr>
        <w:tab/>
        <w:t xml:space="preserve">    Kontrolowany</w:t>
      </w:r>
      <w:r>
        <w:t xml:space="preserve"> </w:t>
      </w:r>
    </w:p>
    <w:sectPr w:rsidR="003528D0" w:rsidSect="003528D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compat/>
  <w:rsids>
    <w:rsidRoot w:val="003528D0"/>
    <w:rsid w:val="003528D0"/>
    <w:rsid w:val="00C3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9E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44277D"/>
    <w:rPr>
      <w:b/>
      <w:bCs/>
    </w:rPr>
  </w:style>
  <w:style w:type="character" w:styleId="Uwydatnienie">
    <w:name w:val="Emphasis"/>
    <w:basedOn w:val="Domylnaczcionkaakapitu"/>
    <w:uiPriority w:val="20"/>
    <w:qFormat/>
    <w:rsid w:val="0044277D"/>
    <w:rPr>
      <w:i/>
      <w:iCs/>
    </w:rPr>
  </w:style>
  <w:style w:type="character" w:customStyle="1" w:styleId="plr-101">
    <w:name w:val="plr-101"/>
    <w:basedOn w:val="Domylnaczcionkaakapitu"/>
    <w:qFormat/>
    <w:rsid w:val="0044277D"/>
  </w:style>
  <w:style w:type="character" w:customStyle="1" w:styleId="plti-101">
    <w:name w:val="plti-101"/>
    <w:basedOn w:val="Domylnaczcionkaakapitu"/>
    <w:qFormat/>
    <w:rsid w:val="0044277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E7245"/>
    <w:rPr>
      <w:rFonts w:ascii="Segoe UI" w:hAnsi="Segoe UI" w:cs="Segoe UI"/>
      <w:sz w:val="18"/>
      <w:szCs w:val="18"/>
    </w:rPr>
  </w:style>
  <w:style w:type="character" w:customStyle="1" w:styleId="ZnakZnak2">
    <w:name w:val="Znak Znak2"/>
    <w:basedOn w:val="Domylnaczcionkaakapitu"/>
    <w:semiHidden/>
    <w:qFormat/>
    <w:rsid w:val="00B7394F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0F23B4"/>
    <w:rPr>
      <w:rFonts w:ascii="Consolas" w:hAnsi="Consolas"/>
      <w:sz w:val="21"/>
      <w:szCs w:val="21"/>
    </w:rPr>
  </w:style>
  <w:style w:type="paragraph" w:customStyle="1" w:styleId="Heading">
    <w:name w:val="Heading"/>
    <w:basedOn w:val="Normalny"/>
    <w:next w:val="Tekstpodstawowy"/>
    <w:qFormat/>
    <w:rsid w:val="003528D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3528D0"/>
    <w:pPr>
      <w:spacing w:after="140" w:line="276" w:lineRule="auto"/>
    </w:pPr>
  </w:style>
  <w:style w:type="paragraph" w:styleId="Lista">
    <w:name w:val="List"/>
    <w:basedOn w:val="Tekstpodstawowy"/>
    <w:rsid w:val="003528D0"/>
    <w:rPr>
      <w:rFonts w:cs="Lohit Devanagari"/>
    </w:rPr>
  </w:style>
  <w:style w:type="paragraph" w:customStyle="1" w:styleId="Caption">
    <w:name w:val="Caption"/>
    <w:basedOn w:val="Normalny"/>
    <w:qFormat/>
    <w:rsid w:val="003528D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rsid w:val="003528D0"/>
    <w:pPr>
      <w:suppressLineNumbers/>
    </w:pPr>
    <w:rPr>
      <w:rFonts w:cs="Lohit Devanagari"/>
    </w:rPr>
  </w:style>
  <w:style w:type="paragraph" w:customStyle="1" w:styleId="noindent">
    <w:name w:val="noindent"/>
    <w:basedOn w:val="Normalny"/>
    <w:qFormat/>
    <w:rsid w:val="004427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dent">
    <w:name w:val="indent"/>
    <w:basedOn w:val="Normalny"/>
    <w:qFormat/>
    <w:rsid w:val="004427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E724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0F23B4"/>
    <w:pPr>
      <w:spacing w:after="0" w:line="240" w:lineRule="auto"/>
    </w:pPr>
    <w:rPr>
      <w:rFonts w:ascii="Consolas" w:hAnsi="Consolas"/>
      <w:sz w:val="21"/>
      <w:szCs w:val="21"/>
    </w:rPr>
  </w:style>
  <w:style w:type="paragraph" w:styleId="Akapitzlist">
    <w:name w:val="List Paragraph"/>
    <w:basedOn w:val="Normalny"/>
    <w:uiPriority w:val="34"/>
    <w:qFormat/>
    <w:rsid w:val="000F23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Gabinowska Joanna</dc:creator>
  <cp:lastModifiedBy>rarent</cp:lastModifiedBy>
  <cp:revision>2</cp:revision>
  <cp:lastPrinted>2021-12-16T10:39:00Z</cp:lastPrinted>
  <dcterms:created xsi:type="dcterms:W3CDTF">2022-01-04T09:37:00Z</dcterms:created>
  <dcterms:modified xsi:type="dcterms:W3CDTF">2022-01-04T09:37:00Z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